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F8" w:rsidRPr="004364F8" w:rsidRDefault="004364F8" w:rsidP="004364F8">
      <w:pPr>
        <w:rPr>
          <w:rFonts w:ascii="標楷體" w:eastAsia="標楷體" w:hAnsi="標楷體" w:hint="eastAsia"/>
        </w:rPr>
      </w:pPr>
      <w:r w:rsidRPr="004364F8">
        <w:rPr>
          <w:rFonts w:ascii="標楷體" w:eastAsia="標楷體" w:hAnsi="標楷體" w:hint="eastAsia"/>
        </w:rPr>
        <w:t>有一隻小螃蟹在海灘上和</w:t>
      </w:r>
      <w:proofErr w:type="gramStart"/>
      <w:r w:rsidRPr="004364F8">
        <w:rPr>
          <w:rFonts w:ascii="標楷體" w:eastAsia="標楷體" w:hAnsi="標楷體" w:hint="eastAsia"/>
        </w:rPr>
        <w:t>牠</w:t>
      </w:r>
      <w:proofErr w:type="gramEnd"/>
      <w:r w:rsidRPr="004364F8">
        <w:rPr>
          <w:rFonts w:ascii="標楷體" w:eastAsia="標楷體" w:hAnsi="標楷體" w:hint="eastAsia"/>
        </w:rPr>
        <w:t>的朋友玩捉迷藏的遊戲。</w:t>
      </w:r>
    </w:p>
    <w:p w:rsidR="004364F8" w:rsidRPr="004364F8" w:rsidRDefault="004364F8" w:rsidP="004364F8">
      <w:pPr>
        <w:rPr>
          <w:rFonts w:ascii="標楷體" w:eastAsia="標楷體" w:hAnsi="標楷體"/>
        </w:rPr>
      </w:pPr>
    </w:p>
    <w:p w:rsidR="004364F8" w:rsidRPr="004364F8" w:rsidRDefault="004364F8" w:rsidP="004364F8">
      <w:pPr>
        <w:rPr>
          <w:rFonts w:ascii="標楷體" w:eastAsia="標楷體" w:hAnsi="標楷體" w:hint="eastAsia"/>
        </w:rPr>
      </w:pPr>
      <w:r w:rsidRPr="004364F8">
        <w:rPr>
          <w:rFonts w:ascii="標楷體" w:eastAsia="標楷體" w:hAnsi="標楷體" w:hint="eastAsia"/>
        </w:rPr>
        <w:t xml:space="preserve">　　這時，岩石後面傳來</w:t>
      </w:r>
      <w:proofErr w:type="gramStart"/>
      <w:r w:rsidRPr="004364F8">
        <w:rPr>
          <w:rFonts w:ascii="標楷體" w:eastAsia="標楷體" w:hAnsi="標楷體" w:hint="eastAsia"/>
        </w:rPr>
        <w:t>牠</w:t>
      </w:r>
      <w:proofErr w:type="gramEnd"/>
      <w:r w:rsidRPr="004364F8">
        <w:rPr>
          <w:rFonts w:ascii="標楷體" w:eastAsia="標楷體" w:hAnsi="標楷體" w:hint="eastAsia"/>
        </w:rPr>
        <w:t>媽媽的喊叫聲：“該吃飯了，快回來吧！”</w:t>
      </w:r>
    </w:p>
    <w:p w:rsidR="004364F8" w:rsidRPr="004364F8" w:rsidRDefault="004364F8" w:rsidP="004364F8">
      <w:pPr>
        <w:rPr>
          <w:rFonts w:ascii="標楷體" w:eastAsia="標楷體" w:hAnsi="標楷體"/>
        </w:rPr>
      </w:pPr>
    </w:p>
    <w:p w:rsidR="004364F8" w:rsidRPr="004364F8" w:rsidRDefault="004364F8" w:rsidP="004364F8">
      <w:pPr>
        <w:rPr>
          <w:rFonts w:ascii="標楷體" w:eastAsia="標楷體" w:hAnsi="標楷體" w:hint="eastAsia"/>
        </w:rPr>
      </w:pPr>
      <w:r w:rsidRPr="004364F8">
        <w:rPr>
          <w:rFonts w:ascii="標楷體" w:eastAsia="標楷體" w:hAnsi="標楷體" w:hint="eastAsia"/>
        </w:rPr>
        <w:t xml:space="preserve">　　“好的。”小螃蟹聽到後，就大聲回答，並馬上回家。</w:t>
      </w:r>
    </w:p>
    <w:p w:rsidR="004364F8" w:rsidRPr="004364F8" w:rsidRDefault="004364F8" w:rsidP="004364F8">
      <w:pPr>
        <w:rPr>
          <w:rFonts w:ascii="標楷體" w:eastAsia="標楷體" w:hAnsi="標楷體"/>
        </w:rPr>
      </w:pPr>
    </w:p>
    <w:p w:rsidR="004364F8" w:rsidRPr="004364F8" w:rsidRDefault="004364F8" w:rsidP="004364F8">
      <w:pPr>
        <w:rPr>
          <w:rFonts w:ascii="標楷體" w:eastAsia="標楷體" w:hAnsi="標楷體" w:hint="eastAsia"/>
        </w:rPr>
      </w:pPr>
      <w:r w:rsidRPr="004364F8">
        <w:rPr>
          <w:rFonts w:ascii="標楷體" w:eastAsia="標楷體" w:hAnsi="標楷體" w:hint="eastAsia"/>
        </w:rPr>
        <w:t xml:space="preserve">　　當</w:t>
      </w:r>
      <w:proofErr w:type="gramStart"/>
      <w:r w:rsidRPr="004364F8">
        <w:rPr>
          <w:rFonts w:ascii="標楷體" w:eastAsia="標楷體" w:hAnsi="標楷體" w:hint="eastAsia"/>
        </w:rPr>
        <w:t>牠</w:t>
      </w:r>
      <w:proofErr w:type="gramEnd"/>
      <w:r w:rsidRPr="004364F8">
        <w:rPr>
          <w:rFonts w:ascii="標楷體" w:eastAsia="標楷體" w:hAnsi="標楷體" w:hint="eastAsia"/>
        </w:rPr>
        <w:t>爬到媽媽身邊的時候，卻聽見媽媽很</w:t>
      </w:r>
      <w:proofErr w:type="gramStart"/>
      <w:r w:rsidRPr="004364F8">
        <w:rPr>
          <w:rFonts w:ascii="標楷體" w:eastAsia="標楷體" w:hAnsi="標楷體" w:hint="eastAsia"/>
        </w:rPr>
        <w:t>不</w:t>
      </w:r>
      <w:proofErr w:type="gramEnd"/>
      <w:r w:rsidRPr="004364F8">
        <w:rPr>
          <w:rFonts w:ascii="標楷體" w:eastAsia="標楷體" w:hAnsi="標楷體" w:hint="eastAsia"/>
        </w:rPr>
        <w:t>高興地批評</w:t>
      </w:r>
      <w:proofErr w:type="gramStart"/>
      <w:r w:rsidRPr="004364F8">
        <w:rPr>
          <w:rFonts w:ascii="標楷體" w:eastAsia="標楷體" w:hAnsi="標楷體" w:hint="eastAsia"/>
        </w:rPr>
        <w:t>牠</w:t>
      </w:r>
      <w:proofErr w:type="gramEnd"/>
      <w:r w:rsidRPr="004364F8">
        <w:rPr>
          <w:rFonts w:ascii="標楷體" w:eastAsia="標楷體" w:hAnsi="標楷體" w:hint="eastAsia"/>
        </w:rPr>
        <w:t>說：“我不是常告訴你不要橫著往前走嗎？那樣多難看！以後你一定要記住，徑直往前走，不要再橫著走了。”</w:t>
      </w:r>
    </w:p>
    <w:p w:rsidR="004364F8" w:rsidRPr="004364F8" w:rsidRDefault="004364F8" w:rsidP="004364F8">
      <w:pPr>
        <w:rPr>
          <w:rFonts w:ascii="標楷體" w:eastAsia="標楷體" w:hAnsi="標楷體"/>
        </w:rPr>
      </w:pPr>
    </w:p>
    <w:p w:rsidR="004364F8" w:rsidRPr="004364F8" w:rsidRDefault="004364F8" w:rsidP="004364F8">
      <w:pPr>
        <w:rPr>
          <w:rFonts w:ascii="標楷體" w:eastAsia="標楷體" w:hAnsi="標楷體"/>
        </w:rPr>
      </w:pPr>
      <w:r w:rsidRPr="004364F8">
        <w:rPr>
          <w:rFonts w:ascii="標楷體" w:eastAsia="標楷體" w:hAnsi="標楷體" w:hint="eastAsia"/>
        </w:rPr>
        <w:t xml:space="preserve">　　小螃蟹回答說“好，媽媽，你說的很對。如果你教給我看</w:t>
      </w:r>
      <w:proofErr w:type="gramStart"/>
      <w:r w:rsidRPr="004364F8">
        <w:rPr>
          <w:rFonts w:ascii="標楷體" w:eastAsia="標楷體" w:hAnsi="標楷體" w:hint="eastAsia"/>
        </w:rPr>
        <w:t>如何直爬</w:t>
      </w:r>
      <w:proofErr w:type="gramEnd"/>
      <w:r w:rsidRPr="004364F8">
        <w:rPr>
          <w:rFonts w:ascii="標楷體" w:eastAsia="標楷體" w:hAnsi="標楷體" w:hint="eastAsia"/>
        </w:rPr>
        <w:t>，我一定能學著做。”螃蟹媽媽用盡了各種方法</w:t>
      </w:r>
      <w:proofErr w:type="gramStart"/>
      <w:r w:rsidRPr="004364F8">
        <w:rPr>
          <w:rFonts w:ascii="標楷體" w:eastAsia="標楷體" w:hAnsi="標楷體" w:hint="eastAsia"/>
        </w:rPr>
        <w:t>嘗試直爬</w:t>
      </w:r>
      <w:proofErr w:type="gramEnd"/>
      <w:r w:rsidRPr="004364F8">
        <w:rPr>
          <w:rFonts w:ascii="標楷體" w:eastAsia="標楷體" w:hAnsi="標楷體" w:hint="eastAsia"/>
        </w:rPr>
        <w:t>，但是都不行，</w:t>
      </w:r>
      <w:proofErr w:type="gramStart"/>
      <w:r w:rsidRPr="004364F8">
        <w:rPr>
          <w:rFonts w:ascii="標楷體" w:eastAsia="標楷體" w:hAnsi="標楷體" w:hint="eastAsia"/>
        </w:rPr>
        <w:t>牠</w:t>
      </w:r>
      <w:proofErr w:type="gramEnd"/>
      <w:r w:rsidRPr="004364F8">
        <w:rPr>
          <w:rFonts w:ascii="標楷體" w:eastAsia="標楷體" w:hAnsi="標楷體" w:hint="eastAsia"/>
        </w:rPr>
        <w:t>這才明白剛才責怪</w:t>
      </w:r>
      <w:proofErr w:type="gramStart"/>
      <w:r w:rsidRPr="004364F8">
        <w:rPr>
          <w:rFonts w:ascii="標楷體" w:eastAsia="標楷體" w:hAnsi="標楷體" w:hint="eastAsia"/>
        </w:rPr>
        <w:t>牠</w:t>
      </w:r>
      <w:proofErr w:type="gramEnd"/>
      <w:r w:rsidRPr="004364F8">
        <w:rPr>
          <w:rFonts w:ascii="標楷體" w:eastAsia="標楷體" w:hAnsi="標楷體" w:hint="eastAsia"/>
        </w:rPr>
        <w:t>的孩子有多麽愚蠢。</w:t>
      </w:r>
    </w:p>
    <w:p w:rsidR="004364F8" w:rsidRPr="004364F8" w:rsidRDefault="004364F8" w:rsidP="004364F8">
      <w:pPr>
        <w:rPr>
          <w:rFonts w:ascii="標楷體" w:eastAsia="標楷體" w:hAnsi="標楷體"/>
        </w:rPr>
      </w:pPr>
    </w:p>
    <w:p w:rsidR="004364F8" w:rsidRPr="004364F8" w:rsidRDefault="004364F8" w:rsidP="004364F8">
      <w:pPr>
        <w:rPr>
          <w:rFonts w:ascii="標楷體" w:eastAsia="標楷體" w:hAnsi="標楷體" w:hint="eastAsia"/>
        </w:rPr>
      </w:pPr>
      <w:r w:rsidRPr="004364F8">
        <w:rPr>
          <w:rFonts w:ascii="標楷體" w:eastAsia="標楷體" w:hAnsi="標楷體" w:hint="eastAsia"/>
        </w:rPr>
        <w:t>【螃蟹和他的媽媽寓意】</w:t>
      </w:r>
    </w:p>
    <w:p w:rsidR="004364F8" w:rsidRPr="004364F8" w:rsidRDefault="004364F8" w:rsidP="004364F8">
      <w:pPr>
        <w:rPr>
          <w:rFonts w:ascii="標楷體" w:eastAsia="標楷體" w:hAnsi="標楷體"/>
        </w:rPr>
      </w:pPr>
    </w:p>
    <w:p w:rsidR="00E2596F" w:rsidRPr="004364F8" w:rsidRDefault="004364F8" w:rsidP="004364F8">
      <w:pPr>
        <w:rPr>
          <w:rFonts w:ascii="標楷體" w:eastAsia="標楷體" w:hAnsi="標楷體"/>
        </w:rPr>
      </w:pPr>
      <w:r w:rsidRPr="004364F8">
        <w:rPr>
          <w:rFonts w:ascii="標楷體" w:eastAsia="標楷體" w:hAnsi="標楷體" w:hint="eastAsia"/>
        </w:rPr>
        <w:t xml:space="preserve">　　通過螃蟹和</w:t>
      </w:r>
      <w:proofErr w:type="gramStart"/>
      <w:r w:rsidRPr="004364F8">
        <w:rPr>
          <w:rFonts w:ascii="標楷體" w:eastAsia="標楷體" w:hAnsi="標楷體" w:hint="eastAsia"/>
        </w:rPr>
        <w:t>牠</w:t>
      </w:r>
      <w:proofErr w:type="gramEnd"/>
      <w:r w:rsidRPr="004364F8">
        <w:rPr>
          <w:rFonts w:ascii="標楷體" w:eastAsia="標楷體" w:hAnsi="標楷體" w:hint="eastAsia"/>
        </w:rPr>
        <w:t>的媽媽這篇寓言小故事告訴了我們一個道理那就是，言傳不如身教。我們做父母的，在要求孩子之前，要檢查自己的所作所為，絕不能像故事中的螃蟹媽媽一樣，只看到別人的缺點，而不知道自己的不足。</w:t>
      </w:r>
    </w:p>
    <w:p w:rsidR="004364F8" w:rsidRPr="004364F8" w:rsidRDefault="004364F8" w:rsidP="004364F8">
      <w:pPr>
        <w:rPr>
          <w:rFonts w:ascii="標楷體" w:eastAsia="標楷體" w:hAnsi="標楷體"/>
        </w:rPr>
      </w:pPr>
    </w:p>
    <w:p w:rsidR="004364F8" w:rsidRPr="004364F8" w:rsidRDefault="004364F8" w:rsidP="004364F8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r w:rsidRPr="004364F8">
        <w:rPr>
          <w:rFonts w:ascii="標楷體" w:eastAsia="標楷體" w:hAnsi="標楷體"/>
          <w:color w:val="333333"/>
        </w:rPr>
        <w:t xml:space="preserve">　有一只小螃蟹在海滩上和它的朋友玩捉迷藏的游戏。</w:t>
      </w:r>
    </w:p>
    <w:p w:rsidR="004364F8" w:rsidRPr="004364F8" w:rsidRDefault="004364F8" w:rsidP="004364F8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r w:rsidRPr="004364F8">
        <w:rPr>
          <w:rFonts w:ascii="標楷體" w:eastAsia="標楷體" w:hAnsi="標楷體"/>
          <w:color w:val="333333"/>
        </w:rPr>
        <w:t xml:space="preserve">　　这时，岩石后面传来它妈妈的喊叫声：“该吃饭了，快回来吧！”</w:t>
      </w:r>
    </w:p>
    <w:p w:rsidR="004364F8" w:rsidRPr="004364F8" w:rsidRDefault="004364F8" w:rsidP="004364F8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r w:rsidRPr="004364F8">
        <w:rPr>
          <w:rFonts w:ascii="標楷體" w:eastAsia="標楷體" w:hAnsi="標楷體"/>
          <w:color w:val="333333"/>
        </w:rPr>
        <w:t xml:space="preserve">　　“好的。”小螃蟹听到后，就大声回答，并马上回家。</w:t>
      </w:r>
    </w:p>
    <w:p w:rsidR="004364F8" w:rsidRPr="004364F8" w:rsidRDefault="004364F8" w:rsidP="004364F8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r w:rsidRPr="004364F8">
        <w:rPr>
          <w:rFonts w:ascii="標楷體" w:eastAsia="標楷體" w:hAnsi="標楷體"/>
          <w:color w:val="333333"/>
        </w:rPr>
        <w:t xml:space="preserve">　　当它爬到妈妈身边的时候，却听见妈妈很不高兴地批评它说：“我不是常告诉你不要横着往前走吗？那样多难看！以</w:t>
      </w:r>
      <w:proofErr w:type="gramStart"/>
      <w:r w:rsidRPr="004364F8">
        <w:rPr>
          <w:rFonts w:ascii="標楷體" w:eastAsia="標楷體" w:hAnsi="標楷體"/>
          <w:color w:val="333333"/>
        </w:rPr>
        <w:t>后</w:t>
      </w:r>
      <w:proofErr w:type="gramEnd"/>
      <w:r w:rsidRPr="004364F8">
        <w:rPr>
          <w:rFonts w:ascii="標楷體" w:eastAsia="標楷體" w:hAnsi="標楷體"/>
          <w:color w:val="333333"/>
        </w:rPr>
        <w:t>你一定要记住，径直往前走，不要再横着走了。”</w:t>
      </w:r>
    </w:p>
    <w:p w:rsidR="004364F8" w:rsidRPr="004364F8" w:rsidRDefault="004364F8" w:rsidP="004364F8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r w:rsidRPr="004364F8">
        <w:rPr>
          <w:rFonts w:ascii="標楷體" w:eastAsia="標楷體" w:hAnsi="標楷體"/>
          <w:color w:val="333333"/>
        </w:rPr>
        <w:t xml:space="preserve">　　小螃蟹回答说“好，妈妈，你说的很对。如果你教给我看如何直爬，我一定能学着做。”螃蟹妈妈用尽了各种方法尝试直爬，但是都不行，它这才明白刚才责怪它的孩子有多么愚蠢。</w:t>
      </w:r>
    </w:p>
    <w:p w:rsidR="004364F8" w:rsidRPr="004364F8" w:rsidRDefault="004364F8" w:rsidP="004364F8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proofErr w:type="gramStart"/>
      <w:r w:rsidRPr="004364F8">
        <w:rPr>
          <w:rFonts w:ascii="標楷體" w:eastAsia="標楷體" w:hAnsi="標楷體"/>
          <w:color w:val="333333"/>
        </w:rPr>
        <w:t>【</w:t>
      </w:r>
      <w:proofErr w:type="gramEnd"/>
      <w:r w:rsidRPr="004364F8">
        <w:rPr>
          <w:rFonts w:ascii="標楷體" w:eastAsia="標楷體" w:hAnsi="標楷體"/>
          <w:color w:val="333333"/>
        </w:rPr>
        <w:t>螃蟹和他的妈妈寓意】</w:t>
      </w:r>
    </w:p>
    <w:p w:rsidR="004364F8" w:rsidRPr="004364F8" w:rsidRDefault="004364F8" w:rsidP="004364F8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/>
          <w:color w:val="333333"/>
        </w:rPr>
      </w:pPr>
      <w:r w:rsidRPr="004364F8">
        <w:rPr>
          <w:rFonts w:ascii="標楷體" w:eastAsia="標楷體" w:hAnsi="標楷體"/>
          <w:color w:val="333333"/>
        </w:rPr>
        <w:t xml:space="preserve">　　通过螃蟹和他的妈妈这篇</w:t>
      </w:r>
      <w:hyperlink r:id="rId4" w:tgtFrame="_blank" w:history="1">
        <w:r w:rsidRPr="004364F8">
          <w:rPr>
            <w:rStyle w:val="a3"/>
            <w:rFonts w:ascii="標楷體" w:eastAsia="標楷體" w:hAnsi="標楷體"/>
            <w:color w:val="auto"/>
            <w:u w:val="none"/>
          </w:rPr>
          <w:t>寓言小故事</w:t>
        </w:r>
      </w:hyperlink>
      <w:r w:rsidRPr="004364F8">
        <w:rPr>
          <w:rFonts w:ascii="標楷體" w:eastAsia="標楷體" w:hAnsi="標楷體"/>
          <w:color w:val="333333"/>
        </w:rPr>
        <w:t>告诉了我们一个道理那就是，言传不如身教。我们做父母的，在要求孩子之前，要检查自己的所作所为，绝不能像故事中的螃蟹妈妈一样，只看到别人的缺点，而不知道自己的不足。</w:t>
      </w:r>
    </w:p>
    <w:p w:rsidR="004364F8" w:rsidRDefault="004364F8" w:rsidP="004364F8">
      <w:pPr>
        <w:widowControl/>
        <w:shd w:val="clear" w:color="auto" w:fill="FFFFFF"/>
        <w:spacing w:after="300"/>
        <w:rPr>
          <w:rFonts w:ascii="Verdana" w:eastAsia="新細明體" w:hAnsi="Verdana" w:cs="新細明體"/>
          <w:color w:val="333333"/>
          <w:kern w:val="0"/>
          <w:szCs w:val="24"/>
        </w:rPr>
      </w:pP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lastRenderedPageBreak/>
        <w:t>An Old Crab said to her son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，“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Why do you walk sideways like that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 xml:space="preserve"> my son? You ought to walk straight.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”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The Young Crab replied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，“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Show me how, dear mother. And I</w:t>
      </w:r>
      <w:proofErr w:type="gramStart"/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’</w:t>
      </w:r>
      <w:proofErr w:type="gramEnd"/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ll follow your example</w:t>
      </w:r>
      <w:proofErr w:type="gramStart"/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”</w:t>
      </w:r>
      <w:proofErr w:type="gramEnd"/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 xml:space="preserve"> The Old Crab tried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but tried in vain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>，</w:t>
      </w:r>
      <w:r w:rsidRPr="004364F8">
        <w:rPr>
          <w:rFonts w:ascii="Verdana" w:eastAsia="新細明體" w:hAnsi="Verdana" w:cs="新細明體" w:hint="eastAsia"/>
          <w:color w:val="333333"/>
          <w:kern w:val="0"/>
          <w:szCs w:val="24"/>
        </w:rPr>
        <w:t xml:space="preserve">and then saw how foolish she had been </w:t>
      </w:r>
      <w:r w:rsidRPr="004364F8">
        <w:rPr>
          <w:rFonts w:ascii="Verdana" w:eastAsia="新細明體" w:hAnsi="Verdana" w:cs="新細明體"/>
          <w:color w:val="333333"/>
          <w:kern w:val="0"/>
          <w:szCs w:val="24"/>
        </w:rPr>
        <w:t>to find fault with her child.</w:t>
      </w:r>
      <w:r w:rsidRPr="004364F8">
        <w:rPr>
          <w:rFonts w:ascii="Verdana" w:eastAsia="新細明體" w:hAnsi="Verdana" w:cs="新細明體"/>
          <w:color w:val="333333"/>
          <w:kern w:val="0"/>
          <w:szCs w:val="24"/>
        </w:rPr>
        <w:t xml:space="preserve">　</w:t>
      </w:r>
    </w:p>
    <w:p w:rsidR="004364F8" w:rsidRDefault="004364F8" w:rsidP="004364F8">
      <w:pPr>
        <w:widowControl/>
        <w:shd w:val="clear" w:color="auto" w:fill="FFFFFF"/>
        <w:spacing w:after="300"/>
        <w:rPr>
          <w:rFonts w:ascii="Verdana" w:eastAsia="新細明體" w:hAnsi="Verdana" w:cs="新細明體"/>
          <w:color w:val="333333"/>
          <w:kern w:val="0"/>
          <w:szCs w:val="24"/>
        </w:rPr>
      </w:pPr>
      <w:r w:rsidRPr="004364F8">
        <w:rPr>
          <w:rFonts w:ascii="Verdana" w:eastAsia="新細明體" w:hAnsi="Verdana" w:cs="新細明體"/>
          <w:color w:val="333333"/>
          <w:kern w:val="0"/>
          <w:szCs w:val="24"/>
        </w:rPr>
        <w:t>Example is better than precept.</w:t>
      </w:r>
    </w:p>
    <w:p w:rsidR="004364F8" w:rsidRPr="004364F8" w:rsidRDefault="004364F8" w:rsidP="004364F8">
      <w:pPr>
        <w:widowControl/>
        <w:shd w:val="clear" w:color="auto" w:fill="FFFFFF"/>
        <w:spacing w:after="300"/>
        <w:rPr>
          <w:rFonts w:ascii="Verdana" w:eastAsia="新細明體" w:hAnsi="Verdana" w:cs="新細明體"/>
          <w:color w:val="333333"/>
          <w:kern w:val="0"/>
          <w:szCs w:val="24"/>
        </w:rPr>
      </w:pPr>
      <w:r>
        <w:rPr>
          <w:rFonts w:ascii="Verdana" w:hAnsi="Verdana"/>
          <w:color w:val="646668"/>
          <w:sz w:val="18"/>
          <w:szCs w:val="18"/>
          <w:shd w:val="clear" w:color="auto" w:fill="FFFFFF"/>
        </w:rPr>
        <w:t>原创文章如转载请注明：转载自</w:t>
      </w:r>
      <w:hyperlink r:id="rId5" w:history="1">
        <w:r>
          <w:rPr>
            <w:rStyle w:val="a3"/>
            <w:rFonts w:ascii="Verdana" w:hAnsi="Verdana"/>
            <w:color w:val="0360AF"/>
            <w:sz w:val="18"/>
            <w:szCs w:val="18"/>
            <w:shd w:val="clear" w:color="auto" w:fill="FFFFFF"/>
          </w:rPr>
          <w:t>新梦想学习网</w:t>
        </w:r>
      </w:hyperlink>
      <w:r>
        <w:rPr>
          <w:rFonts w:ascii="Verdana" w:hAnsi="Verdana"/>
          <w:color w:val="646668"/>
          <w:sz w:val="18"/>
          <w:szCs w:val="18"/>
          <w:shd w:val="clear" w:color="auto" w:fill="FFFFFF"/>
        </w:rPr>
        <w:t> [</w:t>
      </w:r>
      <w:hyperlink r:id="rId6" w:history="1">
        <w:r>
          <w:rPr>
            <w:rStyle w:val="a3"/>
            <w:rFonts w:ascii="Verdana" w:hAnsi="Verdana"/>
            <w:color w:val="0360AF"/>
            <w:sz w:val="18"/>
            <w:szCs w:val="18"/>
            <w:shd w:val="clear" w:color="auto" w:fill="FFFFFF"/>
          </w:rPr>
          <w:t>http://www.xmx8.com/</w:t>
        </w:r>
      </w:hyperlink>
      <w:r>
        <w:rPr>
          <w:rFonts w:ascii="Verdana" w:hAnsi="Verdana"/>
          <w:color w:val="646668"/>
          <w:sz w:val="18"/>
          <w:szCs w:val="18"/>
          <w:shd w:val="clear" w:color="auto" w:fill="FFFFFF"/>
        </w:rPr>
        <w:t>]</w:t>
      </w:r>
      <w:bookmarkStart w:id="0" w:name="_GoBack"/>
      <w:bookmarkEnd w:id="0"/>
      <w:r>
        <w:rPr>
          <w:rFonts w:ascii="Verdana" w:hAnsi="Verdana"/>
          <w:color w:val="646668"/>
          <w:sz w:val="18"/>
          <w:szCs w:val="18"/>
        </w:rPr>
        <w:br/>
      </w:r>
      <w:r>
        <w:rPr>
          <w:rFonts w:ascii="Verdana" w:hAnsi="Verdana"/>
          <w:color w:val="646668"/>
          <w:sz w:val="18"/>
          <w:szCs w:val="18"/>
          <w:shd w:val="clear" w:color="auto" w:fill="FFFFFF"/>
        </w:rPr>
        <w:t>需要保留本文链接地址：</w:t>
      </w:r>
      <w:hyperlink r:id="rId7" w:history="1">
        <w:r>
          <w:rPr>
            <w:rStyle w:val="a3"/>
            <w:rFonts w:ascii="Verdana" w:hAnsi="Verdana"/>
            <w:color w:val="0360AF"/>
            <w:sz w:val="18"/>
            <w:szCs w:val="18"/>
            <w:shd w:val="clear" w:color="auto" w:fill="FFFFFF"/>
          </w:rPr>
          <w:t>http://www.xmx8.com/yuyan/yisuo/388.html</w:t>
        </w:r>
      </w:hyperlink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2017"/>
        <w:gridCol w:w="4899"/>
      </w:tblGrid>
      <w:tr w:rsidR="004364F8" w:rsidRPr="004364F8" w:rsidTr="004364F8">
        <w:trPr>
          <w:tblCellSpacing w:w="15" w:type="dxa"/>
        </w:trPr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捉迷藏</w:t>
            </w:r>
          </w:p>
        </w:tc>
        <w:tc>
          <w:tcPr>
            <w:tcW w:w="0" w:type="auto"/>
            <w:shd w:val="clear" w:color="auto" w:fill="DDDDDD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zhuōmícáng</w:t>
            </w:r>
          </w:p>
        </w:tc>
        <w:tc>
          <w:tcPr>
            <w:tcW w:w="0" w:type="auto"/>
            <w:shd w:val="clear" w:color="auto" w:fill="DDDDDD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play hide-and-seek</w:t>
            </w:r>
          </w:p>
        </w:tc>
      </w:tr>
      <w:tr w:rsidR="004364F8" w:rsidRPr="004364F8" w:rsidTr="004364F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吃飯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chīfàn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have a meal / to eat / to make a living</w:t>
            </w:r>
          </w:p>
        </w:tc>
      </w:tr>
      <w:tr w:rsidR="004364F8" w:rsidRPr="004364F8" w:rsidTr="004364F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聽到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tīngdào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hear</w:t>
            </w:r>
          </w:p>
        </w:tc>
      </w:tr>
      <w:tr w:rsidR="004364F8" w:rsidRPr="004364F8" w:rsidTr="004364F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記住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jìzhu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remember / to bear in mind / to learn by heart</w:t>
            </w:r>
          </w:p>
        </w:tc>
      </w:tr>
      <w:tr w:rsidR="004364F8" w:rsidRPr="004364F8" w:rsidTr="004364F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責怪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zéguài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blame / to rebuke</w:t>
            </w:r>
          </w:p>
        </w:tc>
      </w:tr>
      <w:tr w:rsidR="004364F8" w:rsidRPr="004364F8" w:rsidTr="004364F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言傳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yánchuán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convey in words</w:t>
            </w:r>
          </w:p>
        </w:tc>
      </w:tr>
      <w:tr w:rsidR="004364F8" w:rsidRPr="004364F8" w:rsidTr="004364F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身教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shēnjiào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teach by example</w:t>
            </w:r>
          </w:p>
        </w:tc>
      </w:tr>
      <w:tr w:rsidR="004364F8" w:rsidRPr="004364F8" w:rsidTr="004364F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父母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fùmǔ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father and mother / parents</w:t>
            </w:r>
          </w:p>
        </w:tc>
      </w:tr>
      <w:tr w:rsidR="004364F8" w:rsidRPr="004364F8" w:rsidTr="004364F8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所作所為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suǒzuòsuǒwéi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4364F8" w:rsidRPr="004364F8" w:rsidRDefault="004364F8" w:rsidP="004364F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4364F8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one's conduct and deeds</w:t>
            </w:r>
          </w:p>
        </w:tc>
      </w:tr>
    </w:tbl>
    <w:p w:rsidR="004364F8" w:rsidRPr="004364F8" w:rsidRDefault="004364F8" w:rsidP="004364F8">
      <w:pPr>
        <w:pStyle w:val="Web"/>
        <w:shd w:val="clear" w:color="auto" w:fill="FFFFFF"/>
        <w:spacing w:before="0" w:beforeAutospacing="0" w:after="300" w:afterAutospacing="0"/>
        <w:rPr>
          <w:rFonts w:ascii="Verdana" w:hAnsi="Verdana" w:hint="eastAsia"/>
          <w:color w:val="333333"/>
        </w:rPr>
      </w:pPr>
    </w:p>
    <w:p w:rsidR="004364F8" w:rsidRPr="004364F8" w:rsidRDefault="004364F8" w:rsidP="004364F8">
      <w:pPr>
        <w:rPr>
          <w:rFonts w:hint="eastAsia"/>
        </w:rPr>
      </w:pPr>
    </w:p>
    <w:sectPr w:rsidR="004364F8" w:rsidRPr="00436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F8"/>
    <w:rsid w:val="004364F8"/>
    <w:rsid w:val="00E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82EB4-8462-4C97-9E18-BF31697B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364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3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mx8.com/yuyan/yisuo/38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mx8.com/" TargetMode="External"/><Relationship Id="rId5" Type="http://schemas.openxmlformats.org/officeDocument/2006/relationships/hyperlink" Target="http://www.xmx8.com/" TargetMode="External"/><Relationship Id="rId4" Type="http://schemas.openxmlformats.org/officeDocument/2006/relationships/hyperlink" Target="http://www.xmx8.com/yuy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2021-01-19T14:21:00Z</dcterms:created>
  <dcterms:modified xsi:type="dcterms:W3CDTF">2021-01-19T14:25:00Z</dcterms:modified>
</cp:coreProperties>
</file>