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CEC4" w14:textId="77777777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b/>
          <w:bCs/>
          <w:color w:val="000000"/>
          <w:sz w:val="27"/>
          <w:szCs w:val="27"/>
          <w:bdr w:val="none" w:sz="0" w:space="0" w:color="auto" w:frame="1"/>
        </w:rPr>
        <w:t>微軟將允許員工永久在家上班</w:t>
      </w:r>
    </w:p>
    <w:p w14:paraId="4AD022F9" w14:textId="77777777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 </w:t>
      </w:r>
    </w:p>
    <w:p w14:paraId="2DDA8845" w14:textId="77777777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美國媒體週五報導，軟體業巨擘微軟將允許讓員工選擇永久在家工作，在（新型冠狀病毒病，Covid-19）大流行</w:t>
      </w:r>
      <w:proofErr w:type="gramStart"/>
      <w:r w:rsidRPr="00B442C6">
        <w:rPr>
          <w:rFonts w:ascii="標楷體" w:eastAsia="標楷體" w:hAnsi="標楷體"/>
          <w:color w:val="000000"/>
          <w:sz w:val="27"/>
          <w:szCs w:val="27"/>
        </w:rPr>
        <w:t>疫情下</w:t>
      </w:r>
      <w:proofErr w:type="gramEnd"/>
      <w:r w:rsidRPr="00B442C6">
        <w:rPr>
          <w:rFonts w:ascii="標楷體" w:eastAsia="標楷體" w:hAnsi="標楷體"/>
          <w:color w:val="000000"/>
          <w:sz w:val="27"/>
          <w:szCs w:val="27"/>
        </w:rPr>
        <w:t>，微軟成為最新擴大讓員工遠距上班的雇主。</w:t>
      </w:r>
    </w:p>
    <w:p w14:paraId="33AA826E" w14:textId="77777777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 </w:t>
      </w:r>
    </w:p>
    <w:p w14:paraId="2F5A74C1" w14:textId="77777777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美國科技新聞網站The Verge稱，在這場健康危機拖延之際，大多數微軟員工仍在家辦公，微軟預期最早明年1月才會重新開放在美國的辦公室。</w:t>
      </w:r>
    </w:p>
    <w:p w14:paraId="3C3DCBD5" w14:textId="77777777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 </w:t>
      </w:r>
    </w:p>
    <w:p w14:paraId="2EAFFC84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但當它重開，員工經主管批准，可以選擇常態性在家工作，儘管他們將必須放棄他們在辦公室的空間</w:t>
      </w:r>
    </w:p>
    <w:p w14:paraId="675B33F5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</w:p>
    <w:p w14:paraId="29C17B4E" w14:textId="30772F38" w:rsidR="00B442C6" w:rsidRPr="00B442C6" w:rsidRDefault="00B442C6" w:rsidP="00B442C6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B442C6">
        <w:rPr>
          <w:rFonts w:ascii="標楷體" w:eastAsia="標楷體" w:hAnsi="標楷體"/>
          <w:color w:val="000000"/>
          <w:sz w:val="27"/>
          <w:szCs w:val="27"/>
        </w:rPr>
        <w:t>。</w:t>
      </w:r>
    </w:p>
    <w:p w14:paraId="1D8C1DEB" w14:textId="77777777" w:rsidR="00B442C6" w:rsidRPr="00B442C6" w:rsidRDefault="00B442C6" w:rsidP="00B442C6">
      <w:pPr>
        <w:rPr>
          <w:rFonts w:ascii="標楷體" w:eastAsia="標楷體" w:hAnsi="標楷體"/>
          <w:b/>
          <w:bCs/>
          <w:sz w:val="27"/>
          <w:szCs w:val="27"/>
        </w:rPr>
      </w:pPr>
      <w:r w:rsidRPr="00B442C6">
        <w:rPr>
          <w:rFonts w:ascii="標楷體" w:eastAsia="標楷體" w:hAnsi="標楷體" w:hint="eastAsia"/>
          <w:b/>
          <w:bCs/>
          <w:sz w:val="27"/>
          <w:szCs w:val="27"/>
        </w:rPr>
        <w:t>微软将允许员工永久在家上班</w:t>
      </w:r>
    </w:p>
    <w:p w14:paraId="23648588" w14:textId="77777777" w:rsidR="00B442C6" w:rsidRPr="00B442C6" w:rsidRDefault="00B442C6" w:rsidP="00B442C6">
      <w:pPr>
        <w:rPr>
          <w:rFonts w:ascii="標楷體" w:eastAsia="標楷體" w:hAnsi="標楷體"/>
          <w:sz w:val="27"/>
          <w:szCs w:val="27"/>
        </w:rPr>
      </w:pPr>
      <w:r w:rsidRPr="00B442C6">
        <w:rPr>
          <w:rFonts w:ascii="標楷體" w:eastAsia="標楷體" w:hAnsi="標楷體"/>
          <w:sz w:val="27"/>
          <w:szCs w:val="27"/>
        </w:rPr>
        <w:t xml:space="preserve"> </w:t>
      </w:r>
    </w:p>
    <w:p w14:paraId="62637EFB" w14:textId="77777777" w:rsidR="00B442C6" w:rsidRPr="00B442C6" w:rsidRDefault="00B442C6" w:rsidP="00B442C6">
      <w:pPr>
        <w:rPr>
          <w:rFonts w:ascii="標楷體" w:eastAsia="標楷體" w:hAnsi="標楷體"/>
          <w:sz w:val="27"/>
          <w:szCs w:val="27"/>
        </w:rPr>
      </w:pPr>
      <w:r w:rsidRPr="00B442C6">
        <w:rPr>
          <w:rFonts w:ascii="標楷體" w:eastAsia="標楷體" w:hAnsi="標楷體" w:hint="eastAsia"/>
          <w:sz w:val="27"/>
          <w:szCs w:val="27"/>
        </w:rPr>
        <w:t>美国媒体週五报导，软体业巨擘微软将允许让员工选择永久在家工作，在（新型冠状病毒病，</w:t>
      </w:r>
      <w:r w:rsidRPr="00B442C6">
        <w:rPr>
          <w:rFonts w:ascii="標楷體" w:eastAsia="標楷體" w:hAnsi="標楷體"/>
          <w:sz w:val="27"/>
          <w:szCs w:val="27"/>
        </w:rPr>
        <w:t>Covid-19</w:t>
      </w:r>
      <w:r w:rsidRPr="00B442C6">
        <w:rPr>
          <w:rFonts w:ascii="標楷體" w:eastAsia="標楷體" w:hAnsi="標楷體" w:hint="eastAsia"/>
          <w:sz w:val="27"/>
          <w:szCs w:val="27"/>
        </w:rPr>
        <w:t>）大流行疫情下，微软成为最新扩大让员工远距上班的雇主。</w:t>
      </w:r>
    </w:p>
    <w:p w14:paraId="1E0B5574" w14:textId="77777777" w:rsidR="00B442C6" w:rsidRPr="00B442C6" w:rsidRDefault="00B442C6" w:rsidP="00B442C6">
      <w:pPr>
        <w:rPr>
          <w:rFonts w:ascii="標楷體" w:eastAsia="標楷體" w:hAnsi="標楷體"/>
          <w:sz w:val="27"/>
          <w:szCs w:val="27"/>
        </w:rPr>
      </w:pPr>
      <w:r w:rsidRPr="00B442C6">
        <w:rPr>
          <w:rFonts w:ascii="標楷體" w:eastAsia="標楷體" w:hAnsi="標楷體"/>
          <w:sz w:val="27"/>
          <w:szCs w:val="27"/>
        </w:rPr>
        <w:t xml:space="preserve"> </w:t>
      </w:r>
    </w:p>
    <w:p w14:paraId="33D9F6B1" w14:textId="77777777" w:rsidR="00B442C6" w:rsidRPr="00B442C6" w:rsidRDefault="00B442C6" w:rsidP="00B442C6">
      <w:pPr>
        <w:rPr>
          <w:rFonts w:ascii="標楷體" w:eastAsia="標楷體" w:hAnsi="標楷體"/>
          <w:sz w:val="27"/>
          <w:szCs w:val="27"/>
        </w:rPr>
      </w:pPr>
      <w:r w:rsidRPr="00B442C6">
        <w:rPr>
          <w:rFonts w:ascii="標楷體" w:eastAsia="標楷體" w:hAnsi="標楷體" w:hint="eastAsia"/>
          <w:sz w:val="27"/>
          <w:szCs w:val="27"/>
        </w:rPr>
        <w:t>美国科技新闻网站</w:t>
      </w:r>
      <w:r w:rsidRPr="00B442C6">
        <w:rPr>
          <w:rFonts w:ascii="標楷體" w:eastAsia="標楷體" w:hAnsi="標楷體"/>
          <w:sz w:val="27"/>
          <w:szCs w:val="27"/>
        </w:rPr>
        <w:t>The Verge</w:t>
      </w:r>
      <w:r w:rsidRPr="00B442C6">
        <w:rPr>
          <w:rFonts w:ascii="標楷體" w:eastAsia="標楷體" w:hAnsi="標楷體" w:hint="eastAsia"/>
          <w:sz w:val="27"/>
          <w:szCs w:val="27"/>
        </w:rPr>
        <w:t>称，在这场健康危机拖延之际，大多数微软员工仍在家办公，微软预期最早明年</w:t>
      </w:r>
      <w:r w:rsidRPr="00B442C6">
        <w:rPr>
          <w:rFonts w:ascii="標楷體" w:eastAsia="標楷體" w:hAnsi="標楷體"/>
          <w:sz w:val="27"/>
          <w:szCs w:val="27"/>
        </w:rPr>
        <w:t>1</w:t>
      </w:r>
      <w:r w:rsidRPr="00B442C6">
        <w:rPr>
          <w:rFonts w:ascii="標楷體" w:eastAsia="標楷體" w:hAnsi="標楷體" w:hint="eastAsia"/>
          <w:sz w:val="27"/>
          <w:szCs w:val="27"/>
        </w:rPr>
        <w:t>月才会重新开放在美国的办公室。</w:t>
      </w:r>
    </w:p>
    <w:p w14:paraId="4BD9BCF1" w14:textId="77777777" w:rsidR="00B442C6" w:rsidRPr="00B442C6" w:rsidRDefault="00B442C6" w:rsidP="00B442C6">
      <w:pPr>
        <w:rPr>
          <w:rFonts w:ascii="標楷體" w:eastAsia="標楷體" w:hAnsi="標楷體"/>
          <w:sz w:val="27"/>
          <w:szCs w:val="27"/>
        </w:rPr>
      </w:pPr>
      <w:r w:rsidRPr="00B442C6">
        <w:rPr>
          <w:rFonts w:ascii="標楷體" w:eastAsia="標楷體" w:hAnsi="標楷體"/>
          <w:sz w:val="27"/>
          <w:szCs w:val="27"/>
        </w:rPr>
        <w:t xml:space="preserve"> </w:t>
      </w:r>
    </w:p>
    <w:p w14:paraId="6387C1B5" w14:textId="6C6C52FD" w:rsidR="0074094B" w:rsidRDefault="00B442C6" w:rsidP="00B442C6">
      <w:pPr>
        <w:rPr>
          <w:rFonts w:ascii="標楷體" w:eastAsia="標楷體" w:hAnsi="標楷體"/>
          <w:sz w:val="27"/>
          <w:szCs w:val="27"/>
        </w:rPr>
      </w:pPr>
      <w:r w:rsidRPr="00B442C6">
        <w:rPr>
          <w:rFonts w:ascii="標楷體" w:eastAsia="標楷體" w:hAnsi="標楷體" w:hint="eastAsia"/>
          <w:sz w:val="27"/>
          <w:szCs w:val="27"/>
        </w:rPr>
        <w:t>但当它重开，员工经主管批准，可以选择常态性在家工作，儘管他们将必须放弃他们在办公室的空间</w:t>
      </w:r>
    </w:p>
    <w:p w14:paraId="2399F91C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Microsoft to let employees work from home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permanently</w:t>
      </w:r>
      <w:proofErr w:type="gramEnd"/>
    </w:p>
    <w:p w14:paraId="64F6703A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D3C3EBB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Software giant Microsoft will let employees work from home permanently if they choose to, US media reported on Friday, becoming the latest employer to expand work-from-home provisions prompted by the Covid-19 pandemic.</w:t>
      </w:r>
    </w:p>
    <w:p w14:paraId="6B3F67B8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7AEB3C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 tech news website The Verge said most Microsoft employees are still at home as the health crisis drags on, and the company </w:t>
      </w:r>
      <w:proofErr w:type="gramStart"/>
      <w:r>
        <w:rPr>
          <w:color w:val="000000"/>
          <w:sz w:val="27"/>
          <w:szCs w:val="27"/>
        </w:rPr>
        <w:t>doesn’t</w:t>
      </w:r>
      <w:proofErr w:type="gramEnd"/>
      <w:r>
        <w:rPr>
          <w:color w:val="000000"/>
          <w:sz w:val="27"/>
          <w:szCs w:val="27"/>
        </w:rPr>
        <w:t xml:space="preserve"> expect to reopen its US offices until January of next year at the earliest.</w:t>
      </w:r>
    </w:p>
    <w:p w14:paraId="589F647E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DF0DD0" w14:textId="77777777" w:rsidR="00B442C6" w:rsidRDefault="00B442C6" w:rsidP="00B442C6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when it does, workers can choose to work from home permanently with their manager’s approval, although they will have to give up their office space.</w:t>
      </w:r>
    </w:p>
    <w:tbl>
      <w:tblPr>
        <w:tblW w:w="0" w:type="auto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536"/>
        <w:gridCol w:w="5920"/>
      </w:tblGrid>
      <w:tr w:rsidR="00B442C6" w:rsidRPr="00B442C6" w14:paraId="3A139828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95973A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媒體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D76190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méitǐ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C6B4D1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media, esp. news media</w:t>
            </w:r>
          </w:p>
        </w:tc>
      </w:tr>
      <w:tr w:rsidR="00B442C6" w:rsidRPr="00B442C6" w14:paraId="0A02C30B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C11565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報導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5E7585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bàodǎo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CF4123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cover (report) news / news reporting / story / article</w:t>
            </w:r>
          </w:p>
        </w:tc>
      </w:tr>
      <w:tr w:rsidR="00B442C6" w:rsidRPr="00B442C6" w14:paraId="556E180C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0142FB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員工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7363AF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yuángōng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C41BDF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staff / personnel / employee</w:t>
            </w:r>
          </w:p>
        </w:tc>
      </w:tr>
      <w:tr w:rsidR="00B442C6" w:rsidRPr="00B442C6" w14:paraId="74A13635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9D5C9F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永久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EF73EEA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yǒngjiǔ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E357A4A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everlasting / perpetual / lasting / forever / permanent</w:t>
            </w:r>
          </w:p>
        </w:tc>
      </w:tr>
      <w:tr w:rsidR="00B442C6" w:rsidRPr="00B442C6" w14:paraId="60CE2226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A97A79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病毒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CC7176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bìngdú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299F39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virus</w:t>
            </w:r>
          </w:p>
        </w:tc>
      </w:tr>
      <w:tr w:rsidR="00B442C6" w:rsidRPr="00B442C6" w14:paraId="14CF596E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0100D7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疫</w:t>
            </w:r>
            <w:proofErr w:type="gramEnd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8A2DAB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yìqíng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06D2BD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epidemic situation</w:t>
            </w:r>
          </w:p>
        </w:tc>
      </w:tr>
      <w:tr w:rsidR="00B442C6" w:rsidRPr="00B442C6" w14:paraId="1A9E01E7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A69059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雇主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FC99CD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gùzhǔ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A4FD80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employer</w:t>
            </w:r>
          </w:p>
        </w:tc>
      </w:tr>
      <w:tr w:rsidR="00B442C6" w:rsidRPr="00B442C6" w14:paraId="1E9A4447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BBABB2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網站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CB6AF05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wǎngzhàn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65271D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website / network station / node</w:t>
            </w:r>
          </w:p>
        </w:tc>
      </w:tr>
      <w:tr w:rsidR="00B442C6" w:rsidRPr="00B442C6" w14:paraId="67725575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3A08E0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拖延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732BE1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tuōyán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D671A8D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delay / to put off / to procrastinate</w:t>
            </w:r>
          </w:p>
        </w:tc>
      </w:tr>
      <w:tr w:rsidR="00B442C6" w:rsidRPr="00B442C6" w14:paraId="20B7C787" w14:textId="77777777" w:rsidTr="00B442C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455939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預期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7CB2E2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yùqī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E72D0A" w14:textId="77777777" w:rsidR="00B442C6" w:rsidRPr="00B442C6" w:rsidRDefault="00B442C6" w:rsidP="00B442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442C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expect / to anticipate</w:t>
            </w:r>
          </w:p>
        </w:tc>
      </w:tr>
    </w:tbl>
    <w:p w14:paraId="12B8976B" w14:textId="77777777" w:rsidR="00B442C6" w:rsidRPr="00B442C6" w:rsidRDefault="00B442C6" w:rsidP="00B442C6">
      <w:pPr>
        <w:rPr>
          <w:rFonts w:ascii="標楷體" w:eastAsia="標楷體" w:hAnsi="標楷體" w:hint="eastAsia"/>
          <w:sz w:val="27"/>
          <w:szCs w:val="27"/>
        </w:rPr>
      </w:pPr>
    </w:p>
    <w:sectPr w:rsidR="00B442C6" w:rsidRPr="00B44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6"/>
    <w:rsid w:val="0074094B"/>
    <w:rsid w:val="00B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AFC7"/>
  <w15:chartTrackingRefBased/>
  <w15:docId w15:val="{2D76A581-08CE-4B61-93BF-9E0525A8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442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810</Characters>
  <Application>Microsoft Office Word</Application>
  <DocSecurity>0</DocSecurity>
  <Lines>27</Lines>
  <Paragraphs>11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2021-02-25T03:40:00Z</dcterms:created>
  <dcterms:modified xsi:type="dcterms:W3CDTF">2021-02-25T03:42:00Z</dcterms:modified>
</cp:coreProperties>
</file>