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381A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Fonts w:ascii="標楷體" w:eastAsia="標楷體" w:hAnsi="標楷體"/>
          <w:b/>
          <w:bCs/>
          <w:color w:val="000000"/>
          <w:sz w:val="27"/>
          <w:szCs w:val="27"/>
          <w:bdr w:val="none" w:sz="0" w:space="0" w:color="auto" w:frame="1"/>
        </w:rPr>
        <w:t>現於月球的水</w:t>
      </w:r>
      <w:proofErr w:type="gramStart"/>
      <w:r w:rsidRPr="00780CCE">
        <w:rPr>
          <w:rFonts w:ascii="標楷體" w:eastAsia="標楷體" w:hAnsi="標楷體"/>
          <w:b/>
          <w:bCs/>
          <w:color w:val="000000"/>
          <w:sz w:val="27"/>
          <w:szCs w:val="27"/>
          <w:bdr w:val="none" w:sz="0" w:space="0" w:color="auto" w:frame="1"/>
        </w:rPr>
        <w:t>阱</w:t>
      </w:r>
      <w:proofErr w:type="gramEnd"/>
      <w:r w:rsidRPr="00780CCE">
        <w:rPr>
          <w:rFonts w:ascii="標楷體" w:eastAsia="標楷體" w:hAnsi="標楷體"/>
          <w:b/>
          <w:bCs/>
          <w:color w:val="000000"/>
          <w:sz w:val="27"/>
          <w:szCs w:val="27"/>
          <w:bdr w:val="none" w:sz="0" w:space="0" w:color="auto" w:frame="1"/>
        </w:rPr>
        <w:t xml:space="preserve"> 讓太空人能用來喝水</w:t>
      </w:r>
    </w:p>
    <w:p w14:paraId="1AF83E8D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Fonts w:ascii="標楷體" w:eastAsia="標楷體" w:hAnsi="標楷體"/>
          <w:color w:val="000000"/>
          <w:sz w:val="27"/>
          <w:szCs w:val="27"/>
        </w:rPr>
        <w:t> </w:t>
      </w:r>
    </w:p>
    <w:p w14:paraId="40845980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Fonts w:ascii="標楷體" w:eastAsia="標楷體" w:hAnsi="標楷體"/>
          <w:color w:val="000000"/>
          <w:sz w:val="27"/>
          <w:szCs w:val="27"/>
        </w:rPr>
        <w:t>在月球上，水可能比過去想像的更加普遍，將能提供「所有NASA需要的東西」，給未來的月球任務。</w:t>
      </w:r>
    </w:p>
    <w:p w14:paraId="306A58C5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Style w:val="wixguard"/>
          <w:rFonts w:ascii="MS Gothic" w:eastAsia="MS Gothic" w:hAnsi="MS Gothic" w:cs="MS Gothic" w:hint="eastAsia"/>
          <w:color w:val="000000"/>
          <w:sz w:val="27"/>
          <w:szCs w:val="27"/>
          <w:bdr w:val="none" w:sz="0" w:space="0" w:color="auto" w:frame="1"/>
        </w:rPr>
        <w:t>​</w:t>
      </w:r>
    </w:p>
    <w:p w14:paraId="7ADC4C2A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Fonts w:ascii="標楷體" w:eastAsia="標楷體" w:hAnsi="標楷體"/>
          <w:color w:val="000000"/>
          <w:sz w:val="27"/>
          <w:szCs w:val="27"/>
        </w:rPr>
        <w:t>自然供給的水讓太空人能</w:t>
      </w:r>
      <w:proofErr w:type="gramStart"/>
      <w:r w:rsidRPr="00780CCE">
        <w:rPr>
          <w:rFonts w:ascii="標楷體" w:eastAsia="標楷體" w:hAnsi="標楷體"/>
          <w:color w:val="000000"/>
          <w:sz w:val="27"/>
          <w:szCs w:val="27"/>
        </w:rPr>
        <w:t>自己補水</w:t>
      </w:r>
      <w:proofErr w:type="gramEnd"/>
      <w:r w:rsidRPr="00780CCE">
        <w:rPr>
          <w:rFonts w:ascii="標楷體" w:eastAsia="標楷體" w:hAnsi="標楷體"/>
          <w:color w:val="000000"/>
          <w:sz w:val="27"/>
          <w:szCs w:val="27"/>
        </w:rPr>
        <w:t>，並且提供燃料給其他太空計畫。</w:t>
      </w:r>
    </w:p>
    <w:p w14:paraId="7062D5D9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Style w:val="wixguard"/>
          <w:rFonts w:ascii="MS Gothic" w:eastAsia="MS Gothic" w:hAnsi="MS Gothic" w:cs="MS Gothic" w:hint="eastAsia"/>
          <w:color w:val="000000"/>
          <w:sz w:val="27"/>
          <w:szCs w:val="27"/>
          <w:bdr w:val="none" w:sz="0" w:space="0" w:color="auto" w:frame="1"/>
        </w:rPr>
        <w:t>​</w:t>
      </w:r>
    </w:p>
    <w:p w14:paraId="1AB2E9EF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Fonts w:ascii="標楷體" w:eastAsia="標楷體" w:hAnsi="標楷體"/>
          <w:color w:val="000000"/>
          <w:sz w:val="27"/>
          <w:szCs w:val="27"/>
        </w:rPr>
        <w:t>研究人員指出，在某些情況下，小塊的冰可能存在於永遠陰暗處。這種月球現象稱為冷</w:t>
      </w:r>
      <w:proofErr w:type="gramStart"/>
      <w:r w:rsidRPr="00780CCE">
        <w:rPr>
          <w:rFonts w:ascii="標楷體" w:eastAsia="標楷體" w:hAnsi="標楷體"/>
          <w:color w:val="000000"/>
          <w:sz w:val="27"/>
          <w:szCs w:val="27"/>
        </w:rPr>
        <w:t>阱</w:t>
      </w:r>
      <w:proofErr w:type="gramEnd"/>
      <w:r w:rsidRPr="00780CCE">
        <w:rPr>
          <w:rFonts w:ascii="標楷體" w:eastAsia="標楷體" w:hAnsi="標楷體"/>
          <w:color w:val="000000"/>
          <w:sz w:val="27"/>
          <w:szCs w:val="27"/>
        </w:rPr>
        <w:t>，為月球表面的陰暗地區，存在於永恆的黑暗中。</w:t>
      </w:r>
    </w:p>
    <w:p w14:paraId="5CC5324A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Style w:val="wixguard"/>
          <w:rFonts w:ascii="MS Gothic" w:eastAsia="MS Gothic" w:hAnsi="MS Gothic" w:cs="MS Gothic" w:hint="eastAsia"/>
          <w:color w:val="000000"/>
          <w:sz w:val="27"/>
          <w:szCs w:val="27"/>
          <w:bdr w:val="none" w:sz="0" w:space="0" w:color="auto" w:frame="1"/>
        </w:rPr>
        <w:t>​</w:t>
      </w:r>
    </w:p>
    <w:p w14:paraId="14273121" w14:textId="77777777" w:rsidR="00780CCE" w:rsidRPr="00780CCE" w:rsidRDefault="00780CCE" w:rsidP="00780CCE">
      <w:pPr>
        <w:pStyle w:val="font8"/>
        <w:spacing w:before="0" w:beforeAutospacing="0" w:after="0" w:afterAutospacing="0"/>
        <w:textAlignment w:val="baseline"/>
        <w:rPr>
          <w:rFonts w:ascii="標楷體" w:eastAsia="標楷體" w:hAnsi="標楷體"/>
          <w:color w:val="000000"/>
          <w:sz w:val="27"/>
          <w:szCs w:val="27"/>
        </w:rPr>
      </w:pPr>
      <w:r w:rsidRPr="00780CCE">
        <w:rPr>
          <w:rFonts w:ascii="標楷體" w:eastAsia="標楷體" w:hAnsi="標楷體"/>
          <w:color w:val="000000"/>
          <w:sz w:val="27"/>
          <w:szCs w:val="27"/>
        </w:rPr>
        <w:t>許多冷</w:t>
      </w:r>
      <w:proofErr w:type="gramStart"/>
      <w:r w:rsidRPr="00780CCE">
        <w:rPr>
          <w:rFonts w:ascii="標楷體" w:eastAsia="標楷體" w:hAnsi="標楷體"/>
          <w:color w:val="000000"/>
          <w:sz w:val="27"/>
          <w:szCs w:val="27"/>
        </w:rPr>
        <w:t>阱</w:t>
      </w:r>
      <w:proofErr w:type="gramEnd"/>
      <w:r w:rsidRPr="00780CCE">
        <w:rPr>
          <w:rFonts w:ascii="標楷體" w:eastAsia="標楷體" w:hAnsi="標楷體"/>
          <w:color w:val="000000"/>
          <w:sz w:val="27"/>
          <w:szCs w:val="27"/>
        </w:rPr>
        <w:t>被認為已經在數十億年沒有1束陽光的狀況下消失了。科學家們相信，可能有比先前推測數據更多的</w:t>
      </w:r>
      <w:proofErr w:type="gramStart"/>
      <w:r w:rsidRPr="00780CCE">
        <w:rPr>
          <w:rFonts w:ascii="標楷體" w:eastAsia="標楷體" w:hAnsi="標楷體"/>
          <w:color w:val="000000"/>
          <w:sz w:val="27"/>
          <w:szCs w:val="27"/>
        </w:rPr>
        <w:t>阱</w:t>
      </w:r>
      <w:proofErr w:type="gramEnd"/>
      <w:r w:rsidRPr="00780CCE">
        <w:rPr>
          <w:rFonts w:ascii="標楷體" w:eastAsia="標楷體" w:hAnsi="標楷體"/>
          <w:color w:val="000000"/>
          <w:sz w:val="27"/>
          <w:szCs w:val="27"/>
        </w:rPr>
        <w:t>。</w:t>
      </w:r>
    </w:p>
    <w:p w14:paraId="744E0D3F" w14:textId="7FA64E17" w:rsidR="0074094B" w:rsidRDefault="0074094B"/>
    <w:p w14:paraId="2776E157" w14:textId="77777777" w:rsidR="00780CCE" w:rsidRPr="00780CCE" w:rsidRDefault="00780CCE" w:rsidP="00780CCE">
      <w:pPr>
        <w:rPr>
          <w:rFonts w:ascii="標楷體" w:eastAsia="標楷體" w:hAnsi="標楷體"/>
          <w:b/>
          <w:bCs/>
          <w:sz w:val="27"/>
          <w:szCs w:val="27"/>
        </w:rPr>
      </w:pPr>
      <w:r w:rsidRPr="00780CCE">
        <w:rPr>
          <w:rFonts w:ascii="標楷體" w:eastAsia="標楷體" w:hAnsi="標楷體" w:hint="eastAsia"/>
          <w:b/>
          <w:bCs/>
          <w:sz w:val="27"/>
          <w:szCs w:val="27"/>
        </w:rPr>
        <w:t>现于月球的水阱</w:t>
      </w:r>
      <w:r w:rsidRPr="00780CCE">
        <w:rPr>
          <w:rFonts w:ascii="標楷體" w:eastAsia="標楷體" w:hAnsi="標楷體"/>
          <w:b/>
          <w:bCs/>
          <w:sz w:val="27"/>
          <w:szCs w:val="27"/>
        </w:rPr>
        <w:t xml:space="preserve"> </w:t>
      </w:r>
      <w:r w:rsidRPr="00780CCE">
        <w:rPr>
          <w:rFonts w:ascii="標楷體" w:eastAsia="標楷體" w:hAnsi="標楷體" w:hint="eastAsia"/>
          <w:b/>
          <w:bCs/>
          <w:sz w:val="27"/>
          <w:szCs w:val="27"/>
        </w:rPr>
        <w:t>让太空人能用来喝水</w:t>
      </w:r>
    </w:p>
    <w:p w14:paraId="16AF8699" w14:textId="77777777" w:rsidR="00780CCE" w:rsidRPr="00780CCE" w:rsidRDefault="00780CCE" w:rsidP="00780CCE">
      <w:pPr>
        <w:rPr>
          <w:rFonts w:ascii="標楷體" w:eastAsia="標楷體" w:hAnsi="標楷體"/>
          <w:sz w:val="27"/>
          <w:szCs w:val="27"/>
        </w:rPr>
      </w:pPr>
      <w:r w:rsidRPr="00780CCE">
        <w:rPr>
          <w:rFonts w:ascii="標楷體" w:eastAsia="標楷體" w:hAnsi="標楷體"/>
          <w:sz w:val="27"/>
          <w:szCs w:val="27"/>
        </w:rPr>
        <w:t xml:space="preserve"> </w:t>
      </w:r>
    </w:p>
    <w:p w14:paraId="66CB53B4" w14:textId="77777777" w:rsidR="00780CCE" w:rsidRPr="00780CCE" w:rsidRDefault="00780CCE" w:rsidP="00780CCE">
      <w:pPr>
        <w:rPr>
          <w:rFonts w:ascii="標楷體" w:eastAsia="標楷體" w:hAnsi="標楷體"/>
          <w:sz w:val="27"/>
          <w:szCs w:val="27"/>
        </w:rPr>
      </w:pPr>
      <w:r w:rsidRPr="00780CCE">
        <w:rPr>
          <w:rFonts w:ascii="標楷體" w:eastAsia="標楷體" w:hAnsi="標楷體" w:hint="eastAsia"/>
          <w:sz w:val="27"/>
          <w:szCs w:val="27"/>
        </w:rPr>
        <w:t>在月球上，水可能比过去想像的更加普遍，将能提供「所有</w:t>
      </w:r>
      <w:r w:rsidRPr="00780CCE">
        <w:rPr>
          <w:rFonts w:ascii="標楷體" w:eastAsia="標楷體" w:hAnsi="標楷體"/>
          <w:sz w:val="27"/>
          <w:szCs w:val="27"/>
        </w:rPr>
        <w:t>NASA</w:t>
      </w:r>
      <w:r w:rsidRPr="00780CCE">
        <w:rPr>
          <w:rFonts w:ascii="標楷體" w:eastAsia="標楷體" w:hAnsi="標楷體" w:hint="eastAsia"/>
          <w:sz w:val="27"/>
          <w:szCs w:val="27"/>
        </w:rPr>
        <w:t>需要的东西」，给未来的月球任务。</w:t>
      </w:r>
    </w:p>
    <w:p w14:paraId="2156FC1B" w14:textId="77777777" w:rsidR="00780CCE" w:rsidRPr="00780CCE" w:rsidRDefault="00780CCE" w:rsidP="00780CCE">
      <w:pPr>
        <w:rPr>
          <w:rFonts w:ascii="標楷體" w:eastAsia="標楷體" w:hAnsi="標楷體"/>
          <w:sz w:val="27"/>
          <w:szCs w:val="27"/>
        </w:rPr>
      </w:pPr>
    </w:p>
    <w:p w14:paraId="211257E0" w14:textId="77777777" w:rsidR="00780CCE" w:rsidRPr="00780CCE" w:rsidRDefault="00780CCE" w:rsidP="00780CCE">
      <w:pPr>
        <w:rPr>
          <w:rFonts w:ascii="標楷體" w:eastAsia="標楷體" w:hAnsi="標楷體"/>
          <w:sz w:val="27"/>
          <w:szCs w:val="27"/>
        </w:rPr>
      </w:pPr>
      <w:r w:rsidRPr="00780CCE">
        <w:rPr>
          <w:rFonts w:ascii="標楷體" w:eastAsia="標楷體" w:hAnsi="標楷體" w:hint="eastAsia"/>
          <w:sz w:val="27"/>
          <w:szCs w:val="27"/>
        </w:rPr>
        <w:t>自然供给的水让太空人能自己补水，并且提供燃料给其他太空计画。</w:t>
      </w:r>
    </w:p>
    <w:p w14:paraId="57C1EB77" w14:textId="77777777" w:rsidR="00780CCE" w:rsidRPr="00780CCE" w:rsidRDefault="00780CCE" w:rsidP="00780CCE">
      <w:pPr>
        <w:rPr>
          <w:rFonts w:ascii="標楷體" w:eastAsia="標楷體" w:hAnsi="標楷體"/>
          <w:sz w:val="27"/>
          <w:szCs w:val="27"/>
        </w:rPr>
      </w:pPr>
    </w:p>
    <w:p w14:paraId="45730BD2" w14:textId="77777777" w:rsidR="00780CCE" w:rsidRPr="00780CCE" w:rsidRDefault="00780CCE" w:rsidP="00780CCE">
      <w:pPr>
        <w:rPr>
          <w:rFonts w:ascii="標楷體" w:eastAsia="標楷體" w:hAnsi="標楷體"/>
          <w:sz w:val="27"/>
          <w:szCs w:val="27"/>
        </w:rPr>
      </w:pPr>
      <w:r w:rsidRPr="00780CCE">
        <w:rPr>
          <w:rFonts w:ascii="標楷體" w:eastAsia="標楷體" w:hAnsi="標楷體" w:hint="eastAsia"/>
          <w:sz w:val="27"/>
          <w:szCs w:val="27"/>
        </w:rPr>
        <w:t>研究人员指出，在某些情况下，小块的冰可能存在于永远阴暗处。这种月球现象称为冷阱，为月球表面的阴暗地区，存在于永恆的黑暗中。</w:t>
      </w:r>
    </w:p>
    <w:p w14:paraId="69995E17" w14:textId="77777777" w:rsidR="00780CCE" w:rsidRPr="00780CCE" w:rsidRDefault="00780CCE" w:rsidP="00780CCE">
      <w:pPr>
        <w:rPr>
          <w:rFonts w:ascii="標楷體" w:eastAsia="標楷體" w:hAnsi="標楷體"/>
          <w:sz w:val="27"/>
          <w:szCs w:val="27"/>
        </w:rPr>
      </w:pPr>
    </w:p>
    <w:p w14:paraId="2A0EC676" w14:textId="5E2AED33" w:rsidR="00780CCE" w:rsidRDefault="00780CCE" w:rsidP="00780CCE">
      <w:pPr>
        <w:rPr>
          <w:rFonts w:ascii="標楷體" w:eastAsia="標楷體" w:hAnsi="標楷體"/>
          <w:sz w:val="27"/>
          <w:szCs w:val="27"/>
        </w:rPr>
      </w:pPr>
      <w:r w:rsidRPr="00780CCE">
        <w:rPr>
          <w:rFonts w:ascii="標楷體" w:eastAsia="標楷體" w:hAnsi="標楷體" w:hint="eastAsia"/>
          <w:sz w:val="27"/>
          <w:szCs w:val="27"/>
        </w:rPr>
        <w:t>许多冷阱被认为已经在数十亿年没有</w:t>
      </w:r>
      <w:r w:rsidRPr="00780CCE">
        <w:rPr>
          <w:rFonts w:ascii="標楷體" w:eastAsia="標楷體" w:hAnsi="標楷體"/>
          <w:sz w:val="27"/>
          <w:szCs w:val="27"/>
        </w:rPr>
        <w:t>1</w:t>
      </w:r>
      <w:r w:rsidRPr="00780CCE">
        <w:rPr>
          <w:rFonts w:ascii="標楷體" w:eastAsia="標楷體" w:hAnsi="標楷體" w:hint="eastAsia"/>
          <w:sz w:val="27"/>
          <w:szCs w:val="27"/>
        </w:rPr>
        <w:t>束阳光的状况下消失了。科学家们相信，可能有比先前推测数据更多的阱。</w:t>
      </w:r>
    </w:p>
    <w:p w14:paraId="46CB7AD5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38815366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678F38FD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5CFD9C64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39B2781F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1F37E68E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63217F12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106224DC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72695EB0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0D31D956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4ED131DF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14:paraId="6CDFED35" w14:textId="4C6B636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bdr w:val="none" w:sz="0" w:space="0" w:color="auto" w:frame="1"/>
        </w:rPr>
        <w:lastRenderedPageBreak/>
        <w:t xml:space="preserve">Water traps found on Moon that astronauts can use for </w:t>
      </w:r>
      <w:proofErr w:type="gramStart"/>
      <w:r>
        <w:rPr>
          <w:b/>
          <w:bCs/>
          <w:color w:val="000000"/>
          <w:sz w:val="27"/>
          <w:szCs w:val="27"/>
          <w:bdr w:val="none" w:sz="0" w:space="0" w:color="auto" w:frame="1"/>
        </w:rPr>
        <w:t>drinking</w:t>
      </w:r>
      <w:proofErr w:type="gramEnd"/>
      <w:r>
        <w:rPr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659BEA29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7313EB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Water could be more common on the moon than previously thought in what would provide "everything that NASA needs" for future lunar missions.</w:t>
      </w:r>
    </w:p>
    <w:p w14:paraId="3ECFDCDD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wixguard"/>
          <w:rFonts w:ascii="MS Gothic" w:eastAsia="MS Gothic" w:hAnsi="MS Gothic" w:cs="MS Gothic" w:hint="eastAsia"/>
          <w:color w:val="000000"/>
          <w:sz w:val="27"/>
          <w:szCs w:val="27"/>
          <w:bdr w:val="none" w:sz="0" w:space="0" w:color="auto" w:frame="1"/>
        </w:rPr>
        <w:t>​</w:t>
      </w:r>
    </w:p>
    <w:p w14:paraId="4758D07E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Natural supplies of water there would allow astronauts to hydrate themselves and help to provide fuel for other space projects.</w:t>
      </w:r>
    </w:p>
    <w:p w14:paraId="3543532E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wixguard"/>
          <w:rFonts w:ascii="MS Gothic" w:eastAsia="MS Gothic" w:hAnsi="MS Gothic" w:cs="MS Gothic" w:hint="eastAsia"/>
          <w:color w:val="000000"/>
          <w:sz w:val="27"/>
          <w:szCs w:val="27"/>
          <w:bdr w:val="none" w:sz="0" w:space="0" w:color="auto" w:frame="1"/>
        </w:rPr>
        <w:t>​</w:t>
      </w:r>
    </w:p>
    <w:p w14:paraId="72DAEAA4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Researchers have suggested that in some cases tiny patches of ice might exist in permanent shadows. </w:t>
      </w:r>
      <w:proofErr w:type="gramStart"/>
      <w:r>
        <w:rPr>
          <w:color w:val="000000"/>
          <w:sz w:val="27"/>
          <w:szCs w:val="27"/>
        </w:rPr>
        <w:t>This lunar phenomena</w:t>
      </w:r>
      <w:proofErr w:type="gramEnd"/>
      <w:r>
        <w:rPr>
          <w:color w:val="000000"/>
          <w:sz w:val="27"/>
          <w:szCs w:val="27"/>
        </w:rPr>
        <w:t>, called cold traps, are shadowy regions of the moon’s surface that exist in a state of eternal darkness.</w:t>
      </w:r>
    </w:p>
    <w:p w14:paraId="53689B19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wixguard"/>
          <w:rFonts w:ascii="MS Gothic" w:eastAsia="MS Gothic" w:hAnsi="MS Gothic" w:cs="MS Gothic" w:hint="eastAsia"/>
          <w:color w:val="000000"/>
          <w:sz w:val="27"/>
          <w:szCs w:val="27"/>
          <w:bdr w:val="none" w:sz="0" w:space="0" w:color="auto" w:frame="1"/>
        </w:rPr>
        <w:t>​</w:t>
      </w:r>
    </w:p>
    <w:p w14:paraId="6F13024B" w14:textId="77777777" w:rsidR="00780CCE" w:rsidRDefault="00780CCE" w:rsidP="00780CCE">
      <w:pPr>
        <w:pStyle w:val="font8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thought that many of the cold traps have gone without a single ray of sunlight for potentially billions of years. Scientists believe there may be a lot more of these traps than previous data had suggested.</w:t>
      </w:r>
    </w:p>
    <w:p w14:paraId="2FDAB809" w14:textId="07342A54" w:rsidR="00780CCE" w:rsidRDefault="00780CCE" w:rsidP="00780CCE">
      <w:pPr>
        <w:rPr>
          <w:rFonts w:ascii="標楷體" w:eastAsia="標楷體" w:hAnsi="標楷體"/>
          <w:sz w:val="27"/>
          <w:szCs w:val="27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987"/>
        <w:gridCol w:w="4929"/>
      </w:tblGrid>
      <w:tr w:rsidR="00780CCE" w:rsidRPr="00780CCE" w14:paraId="7BD67046" w14:textId="77777777" w:rsidTr="00780CC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FB6699D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想像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3FE8C77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xiǎngxiàng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75FA8AC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imagine / to conceive of / to visualize / imagination</w:t>
            </w:r>
          </w:p>
        </w:tc>
      </w:tr>
      <w:tr w:rsidR="00780CCE" w:rsidRPr="00780CCE" w14:paraId="12C78B1B" w14:textId="77777777" w:rsidTr="00780CC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C9E2A8F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太空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AD396FB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tàikōng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253C55E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outer space</w:t>
            </w:r>
          </w:p>
        </w:tc>
      </w:tr>
      <w:tr w:rsidR="00780CCE" w:rsidRPr="00780CCE" w14:paraId="15A49B79" w14:textId="77777777" w:rsidTr="00780CC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C304A47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計畫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39E3380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jìhuà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72A87B2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variant of </w:t>
            </w: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計劃</w:t>
            </w: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|</w:t>
            </w: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计划</w:t>
            </w: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[</w:t>
            </w:r>
            <w:proofErr w:type="spell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jì</w:t>
            </w:r>
            <w:proofErr w:type="spellEnd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proofErr w:type="spell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huà</w:t>
            </w:r>
            <w:proofErr w:type="spellEnd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]</w:t>
            </w:r>
          </w:p>
        </w:tc>
      </w:tr>
      <w:tr w:rsidR="00780CCE" w:rsidRPr="00780CCE" w14:paraId="7C69E416" w14:textId="77777777" w:rsidTr="00780CC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6ED2255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研究人員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24B0B9E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yánjiūrényuán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098617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research worker / research personnel</w:t>
            </w:r>
          </w:p>
        </w:tc>
      </w:tr>
      <w:tr w:rsidR="00780CCE" w:rsidRPr="00780CCE" w14:paraId="30B1EB8E" w14:textId="77777777" w:rsidTr="00780CC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56027FE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陰暗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4EAE276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yīn'àn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1FEA2A1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dim / dark / dismal / gloomy / somber / murky / shadowy (side)</w:t>
            </w:r>
          </w:p>
        </w:tc>
      </w:tr>
      <w:tr w:rsidR="00780CCE" w:rsidRPr="00780CCE" w14:paraId="09353FD1" w14:textId="77777777" w:rsidTr="00780CCE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4A68419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永恆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32680EE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yǒnghéng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72D201A" w14:textId="77777777" w:rsidR="00780CCE" w:rsidRPr="00780CCE" w:rsidRDefault="00780CCE" w:rsidP="00780CCE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eternal / everlasting / fig. to pass into eternity (</w:t>
            </w:r>
            <w:proofErr w:type="gramStart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i.e.</w:t>
            </w:r>
            <w:proofErr w:type="gramEnd"/>
            <w:r w:rsidRPr="00780CCE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 xml:space="preserve"> to die)</w:t>
            </w:r>
          </w:p>
        </w:tc>
      </w:tr>
    </w:tbl>
    <w:p w14:paraId="77489009" w14:textId="77777777" w:rsidR="00780CCE" w:rsidRPr="00780CCE" w:rsidRDefault="00780CCE" w:rsidP="00780CCE">
      <w:pPr>
        <w:rPr>
          <w:rFonts w:ascii="標楷體" w:eastAsia="標楷體" w:hAnsi="標楷體" w:hint="eastAsia"/>
          <w:sz w:val="27"/>
          <w:szCs w:val="27"/>
        </w:rPr>
      </w:pPr>
    </w:p>
    <w:sectPr w:rsidR="00780CCE" w:rsidRPr="00780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CE"/>
    <w:rsid w:val="0074094B"/>
    <w:rsid w:val="0078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AE73"/>
  <w15:chartTrackingRefBased/>
  <w15:docId w15:val="{ABCEA056-9912-48CC-BA6D-1286733C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80C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ixguard">
    <w:name w:val="wixguard"/>
    <w:basedOn w:val="a0"/>
    <w:rsid w:val="0078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857</Characters>
  <Application>Microsoft Office Word</Application>
  <DocSecurity>0</DocSecurity>
  <Lines>29</Lines>
  <Paragraphs>12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1</cp:revision>
  <dcterms:created xsi:type="dcterms:W3CDTF">2021-02-25T03:43:00Z</dcterms:created>
  <dcterms:modified xsi:type="dcterms:W3CDTF">2021-02-25T03:46:00Z</dcterms:modified>
</cp:coreProperties>
</file>